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DD" w:rsidRDefault="008E4660">
      <w:pPr>
        <w:pStyle w:val="Body"/>
      </w:pPr>
      <w:bookmarkStart w:id="0" w:name="_GoBack"/>
      <w:bookmarkEnd w:id="0"/>
      <w:r>
        <w:t>Policy M4 Modification</w:t>
      </w:r>
    </w:p>
    <w:p w:rsidR="007240F0" w:rsidRDefault="007240F0">
      <w:pPr>
        <w:pStyle w:val="Body"/>
      </w:pPr>
    </w:p>
    <w:p w:rsidR="007240F0" w:rsidRDefault="007240F0">
      <w:pPr>
        <w:pStyle w:val="Body"/>
      </w:pPr>
    </w:p>
    <w:p w:rsidR="007240F0" w:rsidRDefault="007240F0">
      <w:pPr>
        <w:pStyle w:val="Body"/>
      </w:pPr>
    </w:p>
    <w:p w:rsidR="007240F0" w:rsidRDefault="007240F0">
      <w:pPr>
        <w:pStyle w:val="Body"/>
      </w:pPr>
      <w:r>
        <w:t xml:space="preserve">Policy M4 - </w:t>
      </w:r>
      <w:r w:rsidRPr="007240F0">
        <w:t>Impact of new development upon the transport network</w:t>
      </w:r>
    </w:p>
    <w:p w:rsidR="002530DD" w:rsidRDefault="002530DD">
      <w:pPr>
        <w:pStyle w:val="Body"/>
      </w:pPr>
    </w:p>
    <w:p w:rsidR="002530DD" w:rsidRDefault="002530DD">
      <w:pPr>
        <w:pStyle w:val="Body"/>
      </w:pPr>
    </w:p>
    <w:p w:rsidR="002530DD" w:rsidRDefault="008E4660">
      <w:pPr>
        <w:pStyle w:val="Body"/>
      </w:pPr>
      <w:r>
        <w:t xml:space="preserve">All </w:t>
      </w:r>
      <w:r w:rsidR="007240F0" w:rsidRPr="007240F0">
        <w:rPr>
          <w:b/>
          <w:u w:val="single"/>
        </w:rPr>
        <w:t>major</w:t>
      </w:r>
      <w:r w:rsidR="007240F0">
        <w:t xml:space="preserve"> </w:t>
      </w:r>
      <w:r>
        <w:t>development proposals</w:t>
      </w:r>
      <w:r w:rsidR="007240F0">
        <w:t xml:space="preserve"> </w:t>
      </w:r>
      <w:r w:rsidR="007240F0" w:rsidRPr="007240F0">
        <w:rPr>
          <w:strike/>
        </w:rPr>
        <w:t xml:space="preserve">in the city </w:t>
      </w:r>
      <w:proofErr w:type="spellStart"/>
      <w:r w:rsidR="007240F0" w:rsidRPr="007240F0">
        <w:rPr>
          <w:strike/>
        </w:rPr>
        <w:t>centre</w:t>
      </w:r>
      <w:proofErr w:type="spellEnd"/>
      <w:r>
        <w:t xml:space="preserve"> </w:t>
      </w:r>
      <w:r w:rsidRPr="007240F0">
        <w:rPr>
          <w:b/>
          <w:u w:val="single"/>
        </w:rPr>
        <w:t>including</w:t>
      </w:r>
      <w:r>
        <w:t>:</w:t>
      </w:r>
    </w:p>
    <w:p w:rsidR="002530DD" w:rsidRDefault="002530DD">
      <w:pPr>
        <w:pStyle w:val="Body"/>
      </w:pPr>
    </w:p>
    <w:p w:rsidR="002530DD" w:rsidRPr="00845C8C" w:rsidRDefault="008E4660" w:rsidP="00845C8C">
      <w:pPr>
        <w:pStyle w:val="Body"/>
        <w:numPr>
          <w:ilvl w:val="0"/>
          <w:numId w:val="1"/>
        </w:numPr>
        <w:rPr>
          <w:b/>
          <w:u w:val="single"/>
        </w:rPr>
      </w:pPr>
      <w:r w:rsidRPr="00845C8C">
        <w:rPr>
          <w:b/>
          <w:u w:val="single"/>
        </w:rPr>
        <w:t>Provision of 10 or more</w:t>
      </w:r>
      <w:r w:rsidR="00845C8C">
        <w:rPr>
          <w:b/>
          <w:u w:val="single"/>
        </w:rPr>
        <w:t xml:space="preserve"> residential units</w:t>
      </w:r>
    </w:p>
    <w:p w:rsidR="002530DD" w:rsidRPr="00845C8C" w:rsidRDefault="008E4660" w:rsidP="00845C8C">
      <w:pPr>
        <w:pStyle w:val="Body"/>
        <w:numPr>
          <w:ilvl w:val="0"/>
          <w:numId w:val="1"/>
        </w:numPr>
        <w:rPr>
          <w:b/>
          <w:u w:val="single"/>
        </w:rPr>
      </w:pPr>
      <w:r w:rsidRPr="00845C8C">
        <w:rPr>
          <w:b/>
          <w:u w:val="single"/>
        </w:rPr>
        <w:t xml:space="preserve">Any development of 1000 </w:t>
      </w:r>
      <w:proofErr w:type="spellStart"/>
      <w:r w:rsidRPr="00845C8C">
        <w:rPr>
          <w:b/>
          <w:u w:val="single"/>
        </w:rPr>
        <w:t>sq</w:t>
      </w:r>
      <w:proofErr w:type="spellEnd"/>
      <w:r w:rsidRPr="00845C8C">
        <w:rPr>
          <w:b/>
          <w:u w:val="single"/>
        </w:rPr>
        <w:t xml:space="preserve"> </w:t>
      </w:r>
      <w:proofErr w:type="spellStart"/>
      <w:r w:rsidRPr="00845C8C">
        <w:rPr>
          <w:b/>
          <w:u w:val="single"/>
        </w:rPr>
        <w:t>metres</w:t>
      </w:r>
      <w:proofErr w:type="spellEnd"/>
      <w:r w:rsidRPr="00845C8C">
        <w:rPr>
          <w:b/>
          <w:u w:val="single"/>
        </w:rPr>
        <w:t xml:space="preserve"> of </w:t>
      </w:r>
      <w:proofErr w:type="spellStart"/>
      <w:r w:rsidRPr="00845C8C">
        <w:rPr>
          <w:b/>
          <w:u w:val="single"/>
        </w:rPr>
        <w:t>floorspace</w:t>
      </w:r>
      <w:proofErr w:type="spellEnd"/>
      <w:r w:rsidR="00845C8C">
        <w:rPr>
          <w:b/>
          <w:u w:val="single"/>
        </w:rPr>
        <w:t xml:space="preserve"> and over</w:t>
      </w:r>
      <w:r w:rsidRPr="00845C8C">
        <w:rPr>
          <w:b/>
          <w:u w:val="single"/>
        </w:rPr>
        <w:t xml:space="preserve"> </w:t>
      </w:r>
    </w:p>
    <w:p w:rsidR="002530DD" w:rsidRPr="00845C8C" w:rsidRDefault="008E4660" w:rsidP="00845C8C">
      <w:pPr>
        <w:pStyle w:val="Body"/>
        <w:numPr>
          <w:ilvl w:val="0"/>
          <w:numId w:val="1"/>
        </w:numPr>
        <w:rPr>
          <w:b/>
          <w:u w:val="single"/>
        </w:rPr>
      </w:pPr>
      <w:r w:rsidRPr="00845C8C">
        <w:rPr>
          <w:b/>
          <w:u w:val="single"/>
        </w:rPr>
        <w:t xml:space="preserve">Development involving a site of 0.5ha and over </w:t>
      </w:r>
    </w:p>
    <w:p w:rsidR="002530DD" w:rsidRDefault="002530DD">
      <w:pPr>
        <w:pStyle w:val="Body"/>
      </w:pPr>
    </w:p>
    <w:p w:rsidR="002530DD" w:rsidRDefault="002530DD">
      <w:pPr>
        <w:pStyle w:val="Body"/>
      </w:pPr>
    </w:p>
    <w:p w:rsidR="002530DD" w:rsidRDefault="008E4660">
      <w:pPr>
        <w:pStyle w:val="Body"/>
      </w:pPr>
      <w:proofErr w:type="gramStart"/>
      <w:r>
        <w:t>will</w:t>
      </w:r>
      <w:proofErr w:type="gramEnd"/>
      <w:r>
        <w:t xml:space="preserve"> have a mandatory requirement to submit a transport assessment with the planning application and will be assessed against policy TR1 of the Core Strategy and the NPPF.</w:t>
      </w:r>
    </w:p>
    <w:p w:rsidR="007240F0" w:rsidRDefault="007240F0">
      <w:pPr>
        <w:pStyle w:val="Body"/>
      </w:pPr>
    </w:p>
    <w:p w:rsidR="007240F0" w:rsidRDefault="007240F0">
      <w:pPr>
        <w:pStyle w:val="Body"/>
      </w:pPr>
    </w:p>
    <w:sectPr w:rsidR="007240F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CA" w:rsidRDefault="00F864CA">
      <w:r>
        <w:separator/>
      </w:r>
    </w:p>
  </w:endnote>
  <w:endnote w:type="continuationSeparator" w:id="0">
    <w:p w:rsidR="00F864CA" w:rsidRDefault="00F8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DD" w:rsidRDefault="002530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CA" w:rsidRDefault="00F864CA">
      <w:r>
        <w:separator/>
      </w:r>
    </w:p>
  </w:footnote>
  <w:footnote w:type="continuationSeparator" w:id="0">
    <w:p w:rsidR="00F864CA" w:rsidRDefault="00F86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DD" w:rsidRDefault="002530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2F0D"/>
    <w:multiLevelType w:val="hybridMultilevel"/>
    <w:tmpl w:val="73B44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30DD"/>
    <w:rsid w:val="002530DD"/>
    <w:rsid w:val="007240F0"/>
    <w:rsid w:val="00845C8C"/>
    <w:rsid w:val="008E4660"/>
    <w:rsid w:val="00C35733"/>
    <w:rsid w:val="00D217AF"/>
    <w:rsid w:val="00F8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Marchant</dc:creator>
  <cp:lastModifiedBy>Alex Bartle</cp:lastModifiedBy>
  <cp:revision>2</cp:revision>
  <dcterms:created xsi:type="dcterms:W3CDTF">2016-10-19T20:55:00Z</dcterms:created>
  <dcterms:modified xsi:type="dcterms:W3CDTF">2016-10-19T20:55:00Z</dcterms:modified>
</cp:coreProperties>
</file>